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AD36" w14:textId="77777777" w:rsidR="00C073C5" w:rsidRPr="00C934FE" w:rsidRDefault="00C073C5" w:rsidP="00C073C5">
      <w:pPr>
        <w:keepNext/>
        <w:ind w:left="-284"/>
        <w:jc w:val="center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eastAsia="el-GR"/>
        </w:rPr>
      </w:pPr>
      <w:r w:rsidRPr="00C934FE">
        <w:rPr>
          <w:rFonts w:ascii="Arial" w:hAnsi="Arial" w:cs="Arial"/>
          <w:b/>
          <w:color w:val="002060"/>
          <w:sz w:val="28"/>
          <w:szCs w:val="28"/>
          <w:u w:val="single"/>
          <w:lang w:eastAsia="el-GR"/>
        </w:rPr>
        <w:t>ΠΑΡΑΡΤΗΜΑ ΙΙ</w:t>
      </w:r>
      <w:r>
        <w:rPr>
          <w:rFonts w:ascii="Arial" w:hAnsi="Arial" w:cs="Arial"/>
          <w:b/>
          <w:color w:val="002060"/>
          <w:sz w:val="28"/>
          <w:szCs w:val="28"/>
          <w:u w:val="single"/>
          <w:lang w:eastAsia="el-GR"/>
        </w:rPr>
        <w:t>Ι</w:t>
      </w:r>
    </w:p>
    <w:p w14:paraId="6711C3A3" w14:textId="77777777" w:rsidR="00C073C5" w:rsidRDefault="00C073C5" w:rsidP="00C073C5">
      <w:pPr>
        <w:pStyle w:val="a3"/>
        <w:rPr>
          <w:sz w:val="20"/>
        </w:rPr>
      </w:pPr>
    </w:p>
    <w:p w14:paraId="2F8B27F2" w14:textId="77777777" w:rsidR="00C073C5" w:rsidRDefault="00C073C5" w:rsidP="00C073C5">
      <w:pPr>
        <w:pStyle w:val="a3"/>
        <w:spacing w:before="11"/>
        <w:rPr>
          <w:sz w:val="21"/>
        </w:rPr>
      </w:pPr>
    </w:p>
    <w:p w14:paraId="08883FB1" w14:textId="77777777" w:rsidR="00C073C5" w:rsidRDefault="00C073C5" w:rsidP="00C073C5">
      <w:pPr>
        <w:widowControl/>
        <w:adjustRightInd w:val="0"/>
        <w:jc w:val="center"/>
        <w:rPr>
          <w:rFonts w:ascii="Arial" w:eastAsiaTheme="minorHAnsi" w:hAnsi="Arial" w:cs="Arial"/>
          <w:b/>
          <w:bCs/>
        </w:rPr>
      </w:pPr>
      <w:r w:rsidRPr="003A42DE">
        <w:rPr>
          <w:rFonts w:ascii="Arial" w:eastAsiaTheme="minorHAnsi" w:hAnsi="Arial" w:cs="Arial"/>
          <w:b/>
          <w:bCs/>
        </w:rPr>
        <w:t>ΑΙΤΗΣΗ</w:t>
      </w:r>
    </w:p>
    <w:p w14:paraId="6E00156E" w14:textId="77777777" w:rsidR="00C073C5" w:rsidRPr="003A42DE" w:rsidRDefault="00C073C5" w:rsidP="00C073C5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4027B3">
        <w:rPr>
          <w:rFonts w:ascii="Arial" w:eastAsiaTheme="minorHAnsi" w:hAnsi="Arial" w:cs="Arial"/>
          <w:sz w:val="20"/>
          <w:szCs w:val="20"/>
        </w:rPr>
        <w:t xml:space="preserve">για </w:t>
      </w:r>
      <w:proofErr w:type="spellStart"/>
      <w:r w:rsidRPr="004027B3">
        <w:rPr>
          <w:rFonts w:ascii="Arial" w:eastAsiaTheme="minorHAnsi" w:hAnsi="Arial" w:cs="Arial"/>
          <w:sz w:val="20"/>
          <w:szCs w:val="20"/>
        </w:rPr>
        <w:t>επικαιροποίηση</w:t>
      </w:r>
      <w:proofErr w:type="spellEnd"/>
      <w:r w:rsidRPr="004027B3">
        <w:rPr>
          <w:rFonts w:ascii="Arial" w:eastAsiaTheme="minorHAnsi" w:hAnsi="Arial" w:cs="Arial"/>
          <w:sz w:val="20"/>
          <w:szCs w:val="20"/>
        </w:rPr>
        <w:t xml:space="preserve"> στοιχείων εγγραφής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3A42DE">
        <w:rPr>
          <w:rFonts w:ascii="Arial" w:eastAsiaTheme="minorHAnsi" w:hAnsi="Arial" w:cs="Arial"/>
          <w:sz w:val="20"/>
          <w:szCs w:val="20"/>
        </w:rPr>
        <w:t xml:space="preserve">στον </w:t>
      </w:r>
      <w:r w:rsidRPr="003A42DE">
        <w:rPr>
          <w:rFonts w:ascii="Arial" w:eastAsiaTheme="minorHAnsi" w:hAnsi="Arial" w:cs="Arial"/>
          <w:b/>
          <w:bCs/>
          <w:sz w:val="20"/>
          <w:szCs w:val="20"/>
        </w:rPr>
        <w:t xml:space="preserve">κατάλογο </w:t>
      </w:r>
      <w:r w:rsidRPr="003A42DE">
        <w:rPr>
          <w:rFonts w:ascii="Arial" w:eastAsiaTheme="minorHAnsi" w:hAnsi="Arial" w:cs="Arial"/>
          <w:sz w:val="20"/>
          <w:szCs w:val="20"/>
        </w:rPr>
        <w:t xml:space="preserve">προμηθευτών - </w:t>
      </w:r>
      <w:proofErr w:type="spellStart"/>
      <w:r w:rsidRPr="003A42DE">
        <w:rPr>
          <w:rFonts w:ascii="Arial" w:eastAsiaTheme="minorHAnsi" w:hAnsi="Arial" w:cs="Arial"/>
          <w:sz w:val="20"/>
          <w:szCs w:val="20"/>
        </w:rPr>
        <w:t>παρόχων</w:t>
      </w:r>
      <w:proofErr w:type="spellEnd"/>
      <w:r w:rsidRPr="003A42DE">
        <w:rPr>
          <w:rFonts w:ascii="Arial" w:eastAsiaTheme="minorHAnsi" w:hAnsi="Arial" w:cs="Arial"/>
          <w:sz w:val="20"/>
          <w:szCs w:val="20"/>
        </w:rPr>
        <w:t xml:space="preserve"> υπηρεσιών και για τις κατηγορίες ενεργειών Τεχνικής Βοήθειας του</w:t>
      </w:r>
      <w:r>
        <w:rPr>
          <w:rFonts w:ascii="Arial" w:eastAsiaTheme="minorHAnsi" w:hAnsi="Arial" w:cs="Arial"/>
          <w:sz w:val="20"/>
          <w:szCs w:val="20"/>
        </w:rPr>
        <w:t xml:space="preserve">  Περιφερειακού Προγράμματος Ανάπτυξης (ΠΠΑ) Περιφέρειας Κρήτης </w:t>
      </w:r>
      <w:r w:rsidRPr="003A42DE">
        <w:rPr>
          <w:rFonts w:ascii="Arial" w:eastAsiaTheme="minorHAnsi" w:hAnsi="Arial" w:cs="Arial"/>
          <w:sz w:val="20"/>
          <w:szCs w:val="20"/>
        </w:rPr>
        <w:t>20</w:t>
      </w:r>
      <w:r>
        <w:rPr>
          <w:rFonts w:ascii="Arial" w:eastAsiaTheme="minorHAnsi" w:hAnsi="Arial" w:cs="Arial"/>
          <w:sz w:val="20"/>
          <w:szCs w:val="20"/>
        </w:rPr>
        <w:t>26</w:t>
      </w:r>
      <w:r w:rsidRPr="003A42DE">
        <w:rPr>
          <w:rFonts w:ascii="Arial" w:eastAsiaTheme="minorHAnsi" w:hAnsi="Arial" w:cs="Arial"/>
          <w:sz w:val="20"/>
          <w:szCs w:val="20"/>
        </w:rPr>
        <w:t>-20</w:t>
      </w:r>
      <w:r>
        <w:rPr>
          <w:rFonts w:ascii="Arial" w:eastAsiaTheme="minorHAnsi" w:hAnsi="Arial" w:cs="Arial"/>
          <w:sz w:val="20"/>
          <w:szCs w:val="20"/>
        </w:rPr>
        <w:t>30</w:t>
      </w:r>
      <w:r w:rsidRPr="003A42DE">
        <w:rPr>
          <w:rFonts w:ascii="Arial" w:eastAsiaTheme="minorHAnsi" w:hAnsi="Arial" w:cs="Arial"/>
          <w:b/>
          <w:bCs/>
          <w:sz w:val="20"/>
          <w:szCs w:val="20"/>
        </w:rPr>
        <w:t>.</w:t>
      </w:r>
    </w:p>
    <w:p w14:paraId="14431CA4" w14:textId="77777777" w:rsidR="00C073C5" w:rsidRPr="00263C60" w:rsidRDefault="00C073C5" w:rsidP="00C073C5">
      <w:pPr>
        <w:pStyle w:val="a3"/>
        <w:spacing w:before="11"/>
        <w:jc w:val="center"/>
        <w:rPr>
          <w:rFonts w:ascii="Arial" w:hAnsi="Arial" w:cs="Arial"/>
          <w:i/>
          <w:iCs/>
          <w:sz w:val="20"/>
          <w:szCs w:val="20"/>
        </w:rPr>
      </w:pPr>
      <w:r w:rsidRPr="00263C60">
        <w:rPr>
          <w:rFonts w:ascii="Arial" w:eastAsiaTheme="minorHAnsi" w:hAnsi="Arial" w:cs="Arial"/>
          <w:i/>
          <w:iCs/>
          <w:sz w:val="20"/>
          <w:szCs w:val="20"/>
        </w:rPr>
        <w:t>(ενδεικτικό κείμενο)</w:t>
      </w:r>
    </w:p>
    <w:p w14:paraId="3B81C523" w14:textId="7AA07EC4" w:rsidR="00CE7148" w:rsidRPr="00C934FE" w:rsidRDefault="00CE7148" w:rsidP="009B18FA">
      <w:pPr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</w:t>
      </w: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CE7148" w14:paraId="5E2AE6A5" w14:textId="77777777" w:rsidTr="009B18FA">
        <w:tc>
          <w:tcPr>
            <w:tcW w:w="3397" w:type="dxa"/>
          </w:tcPr>
          <w:p w14:paraId="3DBBA572" w14:textId="77777777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8FA">
              <w:rPr>
                <w:rFonts w:ascii="Arial" w:hAnsi="Arial" w:cs="Arial"/>
                <w:b/>
                <w:bCs/>
                <w:sz w:val="20"/>
                <w:szCs w:val="20"/>
              </w:rPr>
              <w:t>Από:</w:t>
            </w:r>
          </w:p>
          <w:p w14:paraId="23DA6C45" w14:textId="62C6EA3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7148">
              <w:rPr>
                <w:rFonts w:ascii="Arial" w:hAnsi="Arial" w:cs="Arial"/>
                <w:sz w:val="20"/>
                <w:szCs w:val="20"/>
              </w:rPr>
              <w:t>(επωνυμία, έδρα ,στοιχεία επικοινωνίας, νόμιμη εκπροσώπηση)</w:t>
            </w:r>
          </w:p>
        </w:tc>
        <w:tc>
          <w:tcPr>
            <w:tcW w:w="5812" w:type="dxa"/>
          </w:tcPr>
          <w:p w14:paraId="0D7860EC" w14:textId="7777777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148" w14:paraId="3FEFF511" w14:textId="77777777" w:rsidTr="009B18FA">
        <w:tc>
          <w:tcPr>
            <w:tcW w:w="3397" w:type="dxa"/>
          </w:tcPr>
          <w:p w14:paraId="2EDF2886" w14:textId="7777777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068E1AA" w14:textId="77777777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8FA">
              <w:rPr>
                <w:rFonts w:ascii="Arial" w:hAnsi="Arial" w:cs="Arial"/>
                <w:b/>
                <w:bCs/>
                <w:sz w:val="20"/>
                <w:szCs w:val="20"/>
              </w:rPr>
              <w:t>Προς:</w:t>
            </w:r>
          </w:p>
          <w:p w14:paraId="7AE8ABC0" w14:textId="63BF2FDB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18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ΠΕΡΙΦΕΡΕΙΑ ΚΡΗΤΗΣ</w:t>
            </w:r>
          </w:p>
          <w:p w14:paraId="7E4D9CA4" w14:textId="5EEB1A31" w:rsid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ΓΕΝΙΚΗ Δ/ΝΣΗ ΑΝΑΠΤΥΞΙΑΚΟΥ ΠΡΟΓΡΑΜΜΑΤΙΣΜΟΥ</w:t>
            </w:r>
          </w:p>
          <w:p w14:paraId="7C58B8EB" w14:textId="2286A75A" w:rsid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ΔΙΕΥΘΥΝΣΗ ΣΧΕΔΙΑΣΜΟΥ ΚΑΙ ΠΕΡΙΦΕΡΕΙΑΚΟΥ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ΠΡΟΓΡΑΜΜΑΤΟΣ ΑΝΑΠΤΥΞΗΣ</w:t>
            </w:r>
          </w:p>
          <w:p w14:paraId="22CEF1F4" w14:textId="6CE9B664" w:rsidR="00CE7148" w:rsidRP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ΤΜΗΜΑ ΤΕΧΝΙΚΗΣ ΒΟΗΘΕΙΑΣ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proofErr w:type="spellStart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Ταχ</w:t>
            </w:r>
            <w:proofErr w:type="spellEnd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. Δ/</w:t>
            </w:r>
            <w:proofErr w:type="spellStart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νση</w:t>
            </w:r>
            <w:proofErr w:type="spellEnd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59132E" w:rsidRPr="0059132E">
              <w:rPr>
                <w:rFonts w:ascii="Arial" w:hAnsi="Arial" w:cs="Arial"/>
                <w:color w:val="000000"/>
                <w:sz w:val="18"/>
                <w:szCs w:val="18"/>
              </w:rPr>
              <w:t xml:space="preserve">Μονής </w:t>
            </w:r>
            <w:proofErr w:type="spellStart"/>
            <w:r w:rsidR="0059132E" w:rsidRPr="0059132E">
              <w:rPr>
                <w:rFonts w:ascii="Arial" w:hAnsi="Arial" w:cs="Arial"/>
                <w:color w:val="000000"/>
                <w:sz w:val="18"/>
                <w:szCs w:val="18"/>
              </w:rPr>
              <w:t>Καρδιωτίσσης</w:t>
            </w:r>
            <w:proofErr w:type="spellEnd"/>
            <w:r w:rsidR="0059132E" w:rsidRPr="0059132E">
              <w:rPr>
                <w:rFonts w:ascii="Arial" w:hAnsi="Arial" w:cs="Arial"/>
                <w:color w:val="000000"/>
                <w:sz w:val="18"/>
                <w:szCs w:val="18"/>
              </w:rPr>
              <w:t xml:space="preserve"> 56,Λάκκος, 71201, Ηράκλειο</w:t>
            </w:r>
          </w:p>
          <w:p w14:paraId="56C90692" w14:textId="79459353" w:rsidR="00CE7148" w:rsidRPr="00CE7148" w:rsidRDefault="0059132E" w:rsidP="009B18FA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ppa</w:t>
              </w:r>
              <w:proofErr w:type="spellEnd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crete</w:t>
              </w:r>
              <w:proofErr w:type="spellEnd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</w:p>
          <w:p w14:paraId="42227BB0" w14:textId="5B5C31A0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5EC6B" w14:textId="77777777" w:rsidR="00C073C5" w:rsidRPr="00C934FE" w:rsidRDefault="00C073C5" w:rsidP="00C073C5">
      <w:pPr>
        <w:pStyle w:val="a3"/>
        <w:ind w:right="11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Με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την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παρούσα,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επικαιροποιούνται</w:t>
      </w:r>
      <w:proofErr w:type="spellEnd"/>
      <w:r>
        <w:rPr>
          <w:rFonts w:ascii="Arial" w:hAnsi="Arial" w:cs="Arial"/>
          <w:sz w:val="20"/>
          <w:szCs w:val="20"/>
        </w:rPr>
        <w:t xml:space="preserve"> τα στοιχεία που έχουν υποβληθεί με την  </w:t>
      </w:r>
      <w:proofErr w:type="spellStart"/>
      <w:r>
        <w:rPr>
          <w:rFonts w:ascii="Arial" w:hAnsi="Arial" w:cs="Arial"/>
          <w:sz w:val="20"/>
          <w:szCs w:val="20"/>
        </w:rPr>
        <w:t>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πρωτ</w:t>
      </w:r>
      <w:proofErr w:type="spellEnd"/>
      <w:r>
        <w:rPr>
          <w:rFonts w:ascii="Arial" w:hAnsi="Arial" w:cs="Arial"/>
          <w:sz w:val="20"/>
          <w:szCs w:val="20"/>
        </w:rPr>
        <w:t>. …………..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αίτησης μας στον </w:t>
      </w:r>
      <w:r w:rsidRPr="00C934FE">
        <w:rPr>
          <w:rFonts w:ascii="Arial" w:hAnsi="Arial" w:cs="Arial"/>
          <w:sz w:val="20"/>
          <w:szCs w:val="20"/>
        </w:rPr>
        <w:t>κατάλογο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π</w:t>
      </w:r>
      <w:r w:rsidRPr="00C934FE">
        <w:rPr>
          <w:rFonts w:ascii="Arial" w:hAnsi="Arial" w:cs="Arial"/>
          <w:sz w:val="20"/>
          <w:szCs w:val="20"/>
        </w:rPr>
        <w:t>αρόχων</w:t>
      </w:r>
      <w:proofErr w:type="spellEnd"/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υπηρεσιών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της Δ/</w:t>
      </w:r>
      <w:proofErr w:type="spellStart"/>
      <w:r>
        <w:rPr>
          <w:rFonts w:ascii="Arial" w:hAnsi="Arial" w:cs="Arial"/>
          <w:spacing w:val="1"/>
          <w:sz w:val="20"/>
          <w:szCs w:val="20"/>
        </w:rPr>
        <w:t>νση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Σχεδιασμού και Περιφερειακού Προγράμματος Ανάπτυξης Περιφέρειας Κρήτης, </w:t>
      </w:r>
      <w:r w:rsidRPr="00C934FE">
        <w:rPr>
          <w:rFonts w:ascii="Arial" w:hAnsi="Arial" w:cs="Arial"/>
          <w:sz w:val="20"/>
          <w:szCs w:val="20"/>
        </w:rPr>
        <w:t>για</w:t>
      </w:r>
      <w:r w:rsidRPr="00C934FE">
        <w:rPr>
          <w:rFonts w:ascii="Arial" w:hAnsi="Arial" w:cs="Arial"/>
          <w:spacing w:val="-2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την/τις</w:t>
      </w:r>
      <w:r w:rsidRPr="00C934FE">
        <w:rPr>
          <w:rFonts w:ascii="Arial" w:hAnsi="Arial" w:cs="Arial"/>
          <w:spacing w:val="-2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παρακάτω</w:t>
      </w:r>
      <w:r w:rsidRPr="00C934FE">
        <w:rPr>
          <w:rFonts w:ascii="Arial" w:hAnsi="Arial" w:cs="Arial"/>
          <w:spacing w:val="-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κατηγορία/κατηγορίες</w:t>
      </w:r>
      <w:r w:rsidRPr="00C934FE">
        <w:rPr>
          <w:rFonts w:ascii="Arial" w:hAnsi="Arial" w:cs="Arial"/>
          <w:spacing w:val="-6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ενεργειών:</w:t>
      </w:r>
    </w:p>
    <w:p w14:paraId="776B6EAE" w14:textId="77777777" w:rsidR="00C073C5" w:rsidRPr="00C934FE" w:rsidRDefault="00C073C5" w:rsidP="00C073C5">
      <w:pPr>
        <w:pStyle w:val="a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1.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</w:p>
    <w:p w14:paraId="6F81F0AF" w14:textId="77777777" w:rsidR="00C073C5" w:rsidRPr="00C934FE" w:rsidRDefault="00C073C5" w:rsidP="00C073C5">
      <w:pPr>
        <w:pStyle w:val="a3"/>
        <w:jc w:val="both"/>
        <w:rPr>
          <w:rFonts w:ascii="Arial" w:hAnsi="Arial" w:cs="Arial"/>
          <w:sz w:val="20"/>
          <w:szCs w:val="20"/>
        </w:rPr>
      </w:pPr>
    </w:p>
    <w:p w14:paraId="66FB63EE" w14:textId="77777777" w:rsidR="00C073C5" w:rsidRPr="00C934FE" w:rsidRDefault="00C073C5" w:rsidP="00C073C5">
      <w:pPr>
        <w:pStyle w:val="a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2.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</w:p>
    <w:p w14:paraId="55359320" w14:textId="77777777" w:rsidR="00C073C5" w:rsidRPr="00C934FE" w:rsidRDefault="00C073C5" w:rsidP="00C073C5">
      <w:pPr>
        <w:pStyle w:val="a3"/>
        <w:jc w:val="both"/>
        <w:rPr>
          <w:rFonts w:ascii="Arial" w:hAnsi="Arial" w:cs="Arial"/>
          <w:sz w:val="20"/>
          <w:szCs w:val="20"/>
        </w:rPr>
      </w:pPr>
    </w:p>
    <w:p w14:paraId="035A2186" w14:textId="77777777" w:rsidR="00C073C5" w:rsidRPr="00C934FE" w:rsidRDefault="00C073C5" w:rsidP="00C073C5">
      <w:pPr>
        <w:ind w:right="112"/>
        <w:jc w:val="both"/>
        <w:rPr>
          <w:rFonts w:ascii="Arial" w:hAnsi="Arial" w:cs="Arial"/>
          <w:i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3.</w:t>
      </w:r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proofErr w:type="spellStart"/>
      <w:r w:rsidRPr="00C934FE">
        <w:rPr>
          <w:rFonts w:ascii="Arial" w:hAnsi="Arial" w:cs="Arial"/>
          <w:sz w:val="20"/>
          <w:szCs w:val="20"/>
        </w:rPr>
        <w:t>κλπ</w:t>
      </w:r>
      <w:proofErr w:type="spellEnd"/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(σύμφωνα</w:t>
      </w:r>
      <w:r w:rsidRPr="00C934FE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με</w:t>
      </w:r>
      <w:r w:rsidRPr="00C934FE">
        <w:rPr>
          <w:rFonts w:ascii="Arial" w:hAnsi="Arial" w:cs="Arial"/>
          <w:i/>
          <w:spacing w:val="38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την</w:t>
      </w:r>
      <w:r w:rsidRPr="00C934FE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κωδικοποίηση</w:t>
      </w:r>
      <w:r w:rsidRPr="00C934FE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των</w:t>
      </w:r>
      <w:r w:rsidRPr="00C934FE">
        <w:rPr>
          <w:rFonts w:ascii="Arial" w:hAnsi="Arial" w:cs="Arial"/>
          <w:i/>
          <w:spacing w:val="37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κατηγοριών</w:t>
      </w:r>
      <w:r w:rsidRPr="00C934FE">
        <w:rPr>
          <w:rFonts w:ascii="Arial" w:hAnsi="Arial" w:cs="Arial"/>
          <w:i/>
          <w:spacing w:val="4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όπως α</w:t>
      </w:r>
      <w:r w:rsidRPr="00C934FE">
        <w:rPr>
          <w:rFonts w:ascii="Arial" w:hAnsi="Arial" w:cs="Arial"/>
          <w:i/>
          <w:sz w:val="20"/>
          <w:szCs w:val="20"/>
        </w:rPr>
        <w:t>ναφέρονται</w:t>
      </w:r>
      <w:r w:rsidRPr="00C934FE">
        <w:rPr>
          <w:rFonts w:ascii="Arial" w:hAnsi="Arial" w:cs="Arial"/>
          <w:i/>
          <w:spacing w:val="41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στο</w:t>
      </w:r>
      <w:r w:rsidRPr="00C934FE">
        <w:rPr>
          <w:rFonts w:ascii="Arial" w:hAnsi="Arial" w:cs="Arial"/>
          <w:i/>
          <w:spacing w:val="-52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Παράρτημα Ι)</w:t>
      </w:r>
    </w:p>
    <w:p w14:paraId="33C4BE90" w14:textId="77777777" w:rsidR="00C073C5" w:rsidRPr="00CC578E" w:rsidRDefault="00C073C5" w:rsidP="00C073C5">
      <w:pPr>
        <w:pStyle w:val="a3"/>
        <w:spacing w:before="117"/>
        <w:jc w:val="both"/>
        <w:rPr>
          <w:rFonts w:ascii="Arial" w:hAnsi="Arial" w:cs="Arial"/>
          <w:i/>
          <w:iCs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Δραστηριοποιούμαι</w:t>
      </w:r>
      <w:r w:rsidRPr="00C934F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…..   </w:t>
      </w:r>
      <w:r w:rsidRPr="00CC578E">
        <w:rPr>
          <w:rFonts w:ascii="Arial" w:hAnsi="Arial" w:cs="Arial"/>
          <w:i/>
          <w:iCs/>
          <w:sz w:val="20"/>
          <w:szCs w:val="20"/>
        </w:rPr>
        <w:t>(Σημειώνεται ότι το αντικείμενο δραστηριοποίησης των ενδιαφερομένων θα πρέπει να είναι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συναφές με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το αντικείμενο των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συμβάσεων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/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ενεργειών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 xml:space="preserve">Τεχνικής </w:t>
      </w:r>
      <w:r>
        <w:rPr>
          <w:rFonts w:ascii="Arial" w:hAnsi="Arial" w:cs="Arial"/>
          <w:i/>
          <w:iCs/>
          <w:sz w:val="20"/>
          <w:szCs w:val="20"/>
        </w:rPr>
        <w:t>Βοήθειας</w:t>
      </w:r>
      <w:r w:rsidRPr="00CC578E">
        <w:rPr>
          <w:rFonts w:ascii="Arial" w:hAnsi="Arial" w:cs="Arial"/>
          <w:i/>
          <w:iCs/>
          <w:sz w:val="20"/>
          <w:szCs w:val="20"/>
        </w:rPr>
        <w:t xml:space="preserve"> κατά το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ΠΑΡΑΡΤΗΜΑ</w:t>
      </w:r>
      <w:r w:rsidRPr="00CC578E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Ι</w:t>
      </w:r>
      <w:r w:rsidRPr="00CC578E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της</w:t>
      </w:r>
      <w:r w:rsidRPr="00CC578E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παρούσας)</w:t>
      </w:r>
    </w:p>
    <w:p w14:paraId="01D672A6" w14:textId="77777777" w:rsidR="00C073C5" w:rsidRDefault="00C073C5" w:rsidP="00C073C5">
      <w:pPr>
        <w:widowControl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9857AE7" w14:textId="51FA13CD" w:rsidR="00C073C5" w:rsidRPr="00E1770E" w:rsidRDefault="00C073C5" w:rsidP="00C073C5">
      <w:pPr>
        <w:widowControl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E1770E">
        <w:rPr>
          <w:rFonts w:ascii="Arial" w:hAnsi="Arial" w:cs="Arial"/>
          <w:i/>
          <w:iCs/>
          <w:sz w:val="20"/>
          <w:szCs w:val="20"/>
        </w:rPr>
        <w:t>Επισυνάπτονται:</w:t>
      </w:r>
    </w:p>
    <w:p w14:paraId="50C8C38A" w14:textId="77777777" w:rsidR="00C073C5" w:rsidRPr="00E1770E" w:rsidRDefault="00C073C5" w:rsidP="00C073C5">
      <w:pPr>
        <w:widowControl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E1770E">
        <w:rPr>
          <w:rFonts w:ascii="Arial" w:hAnsi="Arial" w:cs="Arial"/>
          <w:i/>
          <w:iCs/>
          <w:sz w:val="20"/>
          <w:szCs w:val="20"/>
        </w:rPr>
        <w:t>Α. Ευρωπαϊκό Ενιαίο Έγγραφο Σύμβασης (ΕΕΕΣ) του άρθρου 79 του ν. 4412/2016</w:t>
      </w:r>
    </w:p>
    <w:p w14:paraId="410253E2" w14:textId="77777777" w:rsidR="00C073C5" w:rsidRPr="00E1770E" w:rsidRDefault="00C073C5" w:rsidP="00C073C5">
      <w:pPr>
        <w:pStyle w:val="a3"/>
        <w:jc w:val="both"/>
        <w:rPr>
          <w:rFonts w:ascii="Arial" w:hAnsi="Arial" w:cs="Arial"/>
          <w:i/>
          <w:iCs/>
          <w:sz w:val="20"/>
          <w:szCs w:val="20"/>
        </w:rPr>
      </w:pPr>
      <w:r w:rsidRPr="00E1770E">
        <w:rPr>
          <w:rFonts w:ascii="Arial" w:hAnsi="Arial" w:cs="Arial"/>
          <w:i/>
          <w:iCs/>
          <w:sz w:val="20"/>
          <w:szCs w:val="20"/>
        </w:rPr>
        <w:t>Β. Υπεύθυνες Δηλώσεις (όπως αναφέρονται στο κείμενο της πρόσκλησης)</w:t>
      </w:r>
    </w:p>
    <w:p w14:paraId="1158DB46" w14:textId="50C82B6F" w:rsidR="00C073C5" w:rsidRPr="00F6398A" w:rsidRDefault="00C073C5" w:rsidP="00C073C5">
      <w:pPr>
        <w:pStyle w:val="1"/>
        <w:tabs>
          <w:tab w:val="right" w:pos="9229"/>
        </w:tabs>
        <w:spacing w:before="504"/>
        <w:jc w:val="left"/>
        <w:rPr>
          <w:rFonts w:ascii="Arial" w:hAnsi="Arial" w:cs="Arial"/>
          <w:sz w:val="20"/>
          <w:szCs w:val="20"/>
        </w:rPr>
      </w:pPr>
      <w:r w:rsidRPr="00F6398A">
        <w:rPr>
          <w:rFonts w:ascii="Arial" w:hAnsi="Arial" w:cs="Arial"/>
          <w:sz w:val="20"/>
          <w:szCs w:val="20"/>
        </w:rPr>
        <w:t xml:space="preserve">                                                                          Ημερομηνία:</w:t>
      </w:r>
      <w:r w:rsidRPr="00F6398A">
        <w:rPr>
          <w:rFonts w:ascii="Arial" w:hAnsi="Arial" w:cs="Arial"/>
          <w:sz w:val="20"/>
          <w:szCs w:val="20"/>
        </w:rPr>
        <w:tab/>
      </w:r>
    </w:p>
    <w:p w14:paraId="18E0BB90" w14:textId="77777777" w:rsidR="00C073C5" w:rsidRPr="00F6398A" w:rsidRDefault="00C073C5" w:rsidP="00C073C5">
      <w:pPr>
        <w:spacing w:before="126"/>
        <w:ind w:right="1512"/>
        <w:jc w:val="right"/>
        <w:rPr>
          <w:rFonts w:ascii="Arial" w:hAnsi="Arial" w:cs="Arial"/>
          <w:b/>
          <w:sz w:val="20"/>
          <w:szCs w:val="20"/>
        </w:rPr>
      </w:pPr>
      <w:r w:rsidRPr="00F6398A">
        <w:rPr>
          <w:rFonts w:ascii="Arial" w:hAnsi="Arial" w:cs="Arial"/>
          <w:b/>
          <w:sz w:val="20"/>
          <w:szCs w:val="20"/>
        </w:rPr>
        <w:t>Ο</w:t>
      </w:r>
      <w:r w:rsidRPr="00F6398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F6398A">
        <w:rPr>
          <w:rFonts w:ascii="Arial" w:hAnsi="Arial" w:cs="Arial"/>
          <w:b/>
          <w:sz w:val="20"/>
          <w:szCs w:val="20"/>
        </w:rPr>
        <w:t>–</w:t>
      </w:r>
      <w:r w:rsidRPr="00F6398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6398A">
        <w:rPr>
          <w:rFonts w:ascii="Arial" w:hAnsi="Arial" w:cs="Arial"/>
          <w:b/>
          <w:sz w:val="20"/>
          <w:szCs w:val="20"/>
        </w:rPr>
        <w:t>Η</w:t>
      </w:r>
      <w:r w:rsidRPr="00F6398A">
        <w:rPr>
          <w:rFonts w:ascii="Arial" w:hAnsi="Arial" w:cs="Arial"/>
          <w:b/>
          <w:spacing w:val="3"/>
          <w:sz w:val="20"/>
          <w:szCs w:val="20"/>
        </w:rPr>
        <w:t xml:space="preserve"> </w:t>
      </w:r>
      <w:proofErr w:type="spellStart"/>
      <w:r w:rsidRPr="00F6398A">
        <w:rPr>
          <w:rFonts w:ascii="Arial" w:hAnsi="Arial" w:cs="Arial"/>
          <w:b/>
          <w:sz w:val="20"/>
          <w:szCs w:val="20"/>
        </w:rPr>
        <w:t>Δηλ</w:t>
      </w:r>
      <w:proofErr w:type="spellEnd"/>
    </w:p>
    <w:p w14:paraId="512B95F7" w14:textId="77777777" w:rsidR="00CE7148" w:rsidRPr="00F6398A" w:rsidRDefault="00CE7148" w:rsidP="009B18FA">
      <w:pPr>
        <w:pStyle w:val="a3"/>
        <w:rPr>
          <w:rFonts w:ascii="Arial" w:hAnsi="Arial" w:cs="Arial"/>
          <w:sz w:val="20"/>
          <w:szCs w:val="20"/>
        </w:rPr>
      </w:pPr>
    </w:p>
    <w:p w14:paraId="76470A1D" w14:textId="21FCAAB2" w:rsidR="00CE7148" w:rsidRPr="00F6398A" w:rsidRDefault="009B18FA" w:rsidP="00C073C5">
      <w:pPr>
        <w:pStyle w:val="1"/>
        <w:tabs>
          <w:tab w:val="right" w:pos="9229"/>
        </w:tabs>
        <w:ind w:left="0"/>
        <w:jc w:val="left"/>
        <w:rPr>
          <w:rFonts w:ascii="Arial" w:hAnsi="Arial" w:cs="Arial"/>
          <w:sz w:val="20"/>
          <w:szCs w:val="20"/>
        </w:rPr>
      </w:pPr>
      <w:r w:rsidRPr="00F639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CE7148" w:rsidRPr="00F6398A">
        <w:rPr>
          <w:rFonts w:ascii="Arial" w:hAnsi="Arial" w:cs="Arial"/>
          <w:sz w:val="20"/>
          <w:szCs w:val="20"/>
        </w:rPr>
        <w:t>(Υπογραφή)</w:t>
      </w:r>
    </w:p>
    <w:p w14:paraId="1E5BFABD" w14:textId="77777777" w:rsidR="00CE7148" w:rsidRPr="00F6398A" w:rsidRDefault="00CE7148" w:rsidP="009B18FA">
      <w:pPr>
        <w:pStyle w:val="a3"/>
        <w:rPr>
          <w:sz w:val="20"/>
          <w:szCs w:val="20"/>
        </w:rPr>
      </w:pPr>
    </w:p>
    <w:p w14:paraId="522AFCAB" w14:textId="77777777" w:rsidR="00BA6883" w:rsidRPr="009B18FA" w:rsidRDefault="00BA6883" w:rsidP="009B18FA">
      <w:pPr>
        <w:rPr>
          <w:sz w:val="20"/>
          <w:szCs w:val="20"/>
        </w:rPr>
      </w:pPr>
    </w:p>
    <w:sectPr w:rsidR="00BA6883" w:rsidRPr="009B18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EF3"/>
    <w:multiLevelType w:val="hybridMultilevel"/>
    <w:tmpl w:val="5BD8D046"/>
    <w:lvl w:ilvl="0" w:tplc="D5D4A578">
      <w:start w:val="1"/>
      <w:numFmt w:val="upperRoman"/>
      <w:lvlText w:val="%1."/>
      <w:lvlJc w:val="left"/>
      <w:pPr>
        <w:ind w:left="20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60" w:hanging="360"/>
      </w:pPr>
    </w:lvl>
    <w:lvl w:ilvl="2" w:tplc="0408001B" w:tentative="1">
      <w:start w:val="1"/>
      <w:numFmt w:val="lowerRoman"/>
      <w:lvlText w:val="%3."/>
      <w:lvlJc w:val="right"/>
      <w:pPr>
        <w:ind w:left="3080" w:hanging="180"/>
      </w:pPr>
    </w:lvl>
    <w:lvl w:ilvl="3" w:tplc="0408000F" w:tentative="1">
      <w:start w:val="1"/>
      <w:numFmt w:val="decimal"/>
      <w:lvlText w:val="%4."/>
      <w:lvlJc w:val="left"/>
      <w:pPr>
        <w:ind w:left="3800" w:hanging="360"/>
      </w:pPr>
    </w:lvl>
    <w:lvl w:ilvl="4" w:tplc="04080019" w:tentative="1">
      <w:start w:val="1"/>
      <w:numFmt w:val="lowerLetter"/>
      <w:lvlText w:val="%5."/>
      <w:lvlJc w:val="left"/>
      <w:pPr>
        <w:ind w:left="4520" w:hanging="360"/>
      </w:pPr>
    </w:lvl>
    <w:lvl w:ilvl="5" w:tplc="0408001B" w:tentative="1">
      <w:start w:val="1"/>
      <w:numFmt w:val="lowerRoman"/>
      <w:lvlText w:val="%6."/>
      <w:lvlJc w:val="right"/>
      <w:pPr>
        <w:ind w:left="5240" w:hanging="180"/>
      </w:pPr>
    </w:lvl>
    <w:lvl w:ilvl="6" w:tplc="0408000F" w:tentative="1">
      <w:start w:val="1"/>
      <w:numFmt w:val="decimal"/>
      <w:lvlText w:val="%7."/>
      <w:lvlJc w:val="left"/>
      <w:pPr>
        <w:ind w:left="5960" w:hanging="360"/>
      </w:pPr>
    </w:lvl>
    <w:lvl w:ilvl="7" w:tplc="04080019" w:tentative="1">
      <w:start w:val="1"/>
      <w:numFmt w:val="lowerLetter"/>
      <w:lvlText w:val="%8."/>
      <w:lvlJc w:val="left"/>
      <w:pPr>
        <w:ind w:left="6680" w:hanging="360"/>
      </w:pPr>
    </w:lvl>
    <w:lvl w:ilvl="8" w:tplc="0408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4CC15875"/>
    <w:multiLevelType w:val="hybridMultilevel"/>
    <w:tmpl w:val="60D64B7C"/>
    <w:lvl w:ilvl="0" w:tplc="F1C4B5C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0" w:hanging="360"/>
      </w:pPr>
    </w:lvl>
    <w:lvl w:ilvl="2" w:tplc="0408001B" w:tentative="1">
      <w:start w:val="1"/>
      <w:numFmt w:val="lowerRoman"/>
      <w:lvlText w:val="%3."/>
      <w:lvlJc w:val="right"/>
      <w:pPr>
        <w:ind w:left="2720" w:hanging="180"/>
      </w:pPr>
    </w:lvl>
    <w:lvl w:ilvl="3" w:tplc="0408000F" w:tentative="1">
      <w:start w:val="1"/>
      <w:numFmt w:val="decimal"/>
      <w:lvlText w:val="%4."/>
      <w:lvlJc w:val="left"/>
      <w:pPr>
        <w:ind w:left="3440" w:hanging="360"/>
      </w:pPr>
    </w:lvl>
    <w:lvl w:ilvl="4" w:tplc="04080019" w:tentative="1">
      <w:start w:val="1"/>
      <w:numFmt w:val="lowerLetter"/>
      <w:lvlText w:val="%5."/>
      <w:lvlJc w:val="left"/>
      <w:pPr>
        <w:ind w:left="4160" w:hanging="360"/>
      </w:pPr>
    </w:lvl>
    <w:lvl w:ilvl="5" w:tplc="0408001B" w:tentative="1">
      <w:start w:val="1"/>
      <w:numFmt w:val="lowerRoman"/>
      <w:lvlText w:val="%6."/>
      <w:lvlJc w:val="right"/>
      <w:pPr>
        <w:ind w:left="4880" w:hanging="180"/>
      </w:pPr>
    </w:lvl>
    <w:lvl w:ilvl="6" w:tplc="0408000F" w:tentative="1">
      <w:start w:val="1"/>
      <w:numFmt w:val="decimal"/>
      <w:lvlText w:val="%7."/>
      <w:lvlJc w:val="left"/>
      <w:pPr>
        <w:ind w:left="5600" w:hanging="360"/>
      </w:pPr>
    </w:lvl>
    <w:lvl w:ilvl="7" w:tplc="04080019" w:tentative="1">
      <w:start w:val="1"/>
      <w:numFmt w:val="lowerLetter"/>
      <w:lvlText w:val="%8."/>
      <w:lvlJc w:val="left"/>
      <w:pPr>
        <w:ind w:left="6320" w:hanging="360"/>
      </w:pPr>
    </w:lvl>
    <w:lvl w:ilvl="8" w:tplc="0408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20"/>
    <w:rsid w:val="002B7120"/>
    <w:rsid w:val="003A1252"/>
    <w:rsid w:val="00521241"/>
    <w:rsid w:val="0059132E"/>
    <w:rsid w:val="005D2448"/>
    <w:rsid w:val="0087753A"/>
    <w:rsid w:val="009B18FA"/>
    <w:rsid w:val="00BA6883"/>
    <w:rsid w:val="00BF0C9E"/>
    <w:rsid w:val="00C073C5"/>
    <w:rsid w:val="00CE7148"/>
    <w:rsid w:val="00E8250D"/>
    <w:rsid w:val="00EF36A3"/>
    <w:rsid w:val="00F6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A7A7"/>
  <w15:chartTrackingRefBased/>
  <w15:docId w15:val="{94041783-C4C4-4FDD-BB23-53C568A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CE7148"/>
    <w:pPr>
      <w:ind w:left="9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7148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Char"/>
    <w:uiPriority w:val="1"/>
    <w:qFormat/>
    <w:rsid w:val="00CE7148"/>
  </w:style>
  <w:style w:type="character" w:customStyle="1" w:styleId="Char">
    <w:name w:val="Σώμα κειμένου Char"/>
    <w:basedOn w:val="a0"/>
    <w:link w:val="a3"/>
    <w:uiPriority w:val="1"/>
    <w:rsid w:val="00CE7148"/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C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E7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a.crete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georgoudi</dc:creator>
  <cp:keywords/>
  <dc:description/>
  <cp:lastModifiedBy>georgoudi</cp:lastModifiedBy>
  <cp:revision>6</cp:revision>
  <dcterms:created xsi:type="dcterms:W3CDTF">2026-07-06T13:04:00Z</dcterms:created>
  <dcterms:modified xsi:type="dcterms:W3CDTF">2026-07-07T06:01:00Z</dcterms:modified>
</cp:coreProperties>
</file>