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9273" w14:textId="77777777" w:rsidR="00CE7148" w:rsidRPr="00C934FE" w:rsidRDefault="00CE7148" w:rsidP="009B18FA">
      <w:pPr>
        <w:keepNext/>
        <w:ind w:left="-284"/>
        <w:jc w:val="center"/>
        <w:outlineLvl w:val="0"/>
        <w:rPr>
          <w:rFonts w:ascii="Arial" w:hAnsi="Arial" w:cs="Arial"/>
          <w:b/>
          <w:color w:val="002060"/>
          <w:sz w:val="28"/>
          <w:szCs w:val="28"/>
          <w:u w:val="single"/>
          <w:lang w:eastAsia="el-GR"/>
        </w:rPr>
      </w:pPr>
      <w:r w:rsidRPr="00C934FE">
        <w:rPr>
          <w:rFonts w:ascii="Arial" w:hAnsi="Arial" w:cs="Arial"/>
          <w:b/>
          <w:color w:val="002060"/>
          <w:sz w:val="28"/>
          <w:szCs w:val="28"/>
          <w:u w:val="single"/>
          <w:lang w:eastAsia="el-GR"/>
        </w:rPr>
        <w:t>ΠΑΡΑΡΤΗΜΑ ΙΙ</w:t>
      </w:r>
    </w:p>
    <w:p w14:paraId="3C8B2C36" w14:textId="77777777" w:rsidR="009B18FA" w:rsidRDefault="009B18FA" w:rsidP="009B18FA">
      <w:pPr>
        <w:widowControl/>
        <w:adjustRightInd w:val="0"/>
        <w:jc w:val="center"/>
        <w:rPr>
          <w:rFonts w:ascii="Arial" w:eastAsiaTheme="minorHAnsi" w:hAnsi="Arial" w:cs="Arial"/>
          <w:b/>
          <w:bCs/>
        </w:rPr>
      </w:pPr>
    </w:p>
    <w:p w14:paraId="76AEC715" w14:textId="50648D3D" w:rsidR="00CE7148" w:rsidRDefault="00CE7148" w:rsidP="009B18FA">
      <w:pPr>
        <w:widowControl/>
        <w:adjustRightInd w:val="0"/>
        <w:jc w:val="center"/>
        <w:rPr>
          <w:rFonts w:ascii="Arial" w:eastAsiaTheme="minorHAnsi" w:hAnsi="Arial" w:cs="Arial"/>
          <w:b/>
          <w:bCs/>
        </w:rPr>
      </w:pPr>
      <w:r w:rsidRPr="003A42DE">
        <w:rPr>
          <w:rFonts w:ascii="Arial" w:eastAsiaTheme="minorHAnsi" w:hAnsi="Arial" w:cs="Arial"/>
          <w:b/>
          <w:bCs/>
        </w:rPr>
        <w:t>ΑΙΤΗΣΗ</w:t>
      </w:r>
    </w:p>
    <w:p w14:paraId="1B65FD1D" w14:textId="6C63EC13" w:rsidR="009B18FA" w:rsidRDefault="00CE7148" w:rsidP="009B18FA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20"/>
          <w:szCs w:val="20"/>
        </w:rPr>
      </w:pPr>
      <w:r w:rsidRPr="003A42DE">
        <w:rPr>
          <w:rFonts w:ascii="Arial" w:eastAsiaTheme="minorHAnsi" w:hAnsi="Arial" w:cs="Arial"/>
          <w:sz w:val="20"/>
          <w:szCs w:val="20"/>
        </w:rPr>
        <w:t xml:space="preserve">για εγγραφή στον </w:t>
      </w:r>
      <w:r w:rsidRPr="003A42DE">
        <w:rPr>
          <w:rFonts w:ascii="Arial" w:eastAsiaTheme="minorHAnsi" w:hAnsi="Arial" w:cs="Arial"/>
          <w:b/>
          <w:bCs/>
          <w:sz w:val="20"/>
          <w:szCs w:val="20"/>
        </w:rPr>
        <w:t xml:space="preserve">κατάλογο </w:t>
      </w:r>
      <w:r w:rsidRPr="003A42DE">
        <w:rPr>
          <w:rFonts w:ascii="Arial" w:eastAsiaTheme="minorHAnsi" w:hAnsi="Arial" w:cs="Arial"/>
          <w:sz w:val="20"/>
          <w:szCs w:val="20"/>
        </w:rPr>
        <w:t xml:space="preserve">προμηθευτών - </w:t>
      </w:r>
      <w:proofErr w:type="spellStart"/>
      <w:r w:rsidRPr="003A42DE">
        <w:rPr>
          <w:rFonts w:ascii="Arial" w:eastAsiaTheme="minorHAnsi" w:hAnsi="Arial" w:cs="Arial"/>
          <w:sz w:val="20"/>
          <w:szCs w:val="20"/>
        </w:rPr>
        <w:t>παρόχων</w:t>
      </w:r>
      <w:proofErr w:type="spellEnd"/>
      <w:r w:rsidRPr="003A42DE">
        <w:rPr>
          <w:rFonts w:ascii="Arial" w:eastAsiaTheme="minorHAnsi" w:hAnsi="Arial" w:cs="Arial"/>
          <w:sz w:val="20"/>
          <w:szCs w:val="20"/>
        </w:rPr>
        <w:t xml:space="preserve"> υπηρεσιών και για τις κατηγορίες ενεργειών Τεχνικής Βοήθειας του</w:t>
      </w:r>
      <w:r>
        <w:rPr>
          <w:rFonts w:ascii="Arial" w:eastAsiaTheme="minorHAnsi" w:hAnsi="Arial" w:cs="Arial"/>
          <w:sz w:val="20"/>
          <w:szCs w:val="20"/>
        </w:rPr>
        <w:t xml:space="preserve">  Περιφερειακού Προγράμματος Ανάπτυξης (ΠΠΑ) Περιφέρειας Κρήτης </w:t>
      </w:r>
      <w:r w:rsidRPr="003A42DE">
        <w:rPr>
          <w:rFonts w:ascii="Arial" w:eastAsiaTheme="minorHAnsi" w:hAnsi="Arial" w:cs="Arial"/>
          <w:sz w:val="20"/>
          <w:szCs w:val="20"/>
        </w:rPr>
        <w:t>20</w:t>
      </w:r>
      <w:r>
        <w:rPr>
          <w:rFonts w:ascii="Arial" w:eastAsiaTheme="minorHAnsi" w:hAnsi="Arial" w:cs="Arial"/>
          <w:sz w:val="20"/>
          <w:szCs w:val="20"/>
        </w:rPr>
        <w:t>26</w:t>
      </w:r>
      <w:r w:rsidRPr="003A42DE">
        <w:rPr>
          <w:rFonts w:ascii="Arial" w:eastAsiaTheme="minorHAnsi" w:hAnsi="Arial" w:cs="Arial"/>
          <w:sz w:val="20"/>
          <w:szCs w:val="20"/>
        </w:rPr>
        <w:t>-20</w:t>
      </w:r>
      <w:r>
        <w:rPr>
          <w:rFonts w:ascii="Arial" w:eastAsiaTheme="minorHAnsi" w:hAnsi="Arial" w:cs="Arial"/>
          <w:sz w:val="20"/>
          <w:szCs w:val="20"/>
        </w:rPr>
        <w:t>30</w:t>
      </w:r>
      <w:r w:rsidRPr="003A42DE">
        <w:rPr>
          <w:rFonts w:ascii="Arial" w:eastAsiaTheme="minorHAnsi" w:hAnsi="Arial" w:cs="Arial"/>
          <w:b/>
          <w:bCs/>
          <w:sz w:val="20"/>
          <w:szCs w:val="20"/>
        </w:rPr>
        <w:t>.</w:t>
      </w:r>
    </w:p>
    <w:p w14:paraId="0668703C" w14:textId="56DA9A80" w:rsidR="00CE7148" w:rsidRPr="00263C60" w:rsidRDefault="00CE7148" w:rsidP="009B18FA">
      <w:pPr>
        <w:widowControl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 w:rsidRPr="00263C60">
        <w:rPr>
          <w:rFonts w:ascii="Arial" w:eastAsiaTheme="minorHAnsi" w:hAnsi="Arial" w:cs="Arial"/>
          <w:i/>
          <w:iCs/>
          <w:sz w:val="20"/>
          <w:szCs w:val="20"/>
        </w:rPr>
        <w:t>(ενδεικτικό κείμενο)</w:t>
      </w:r>
    </w:p>
    <w:p w14:paraId="3B81C523" w14:textId="7AA07EC4" w:rsidR="00CE7148" w:rsidRPr="00C934FE" w:rsidRDefault="00CE7148" w:rsidP="009B18FA">
      <w:pPr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</w:t>
      </w: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CE7148" w14:paraId="5E2AE6A5" w14:textId="77777777" w:rsidTr="009B18FA">
        <w:tc>
          <w:tcPr>
            <w:tcW w:w="3397" w:type="dxa"/>
          </w:tcPr>
          <w:p w14:paraId="3DBBA572" w14:textId="77777777" w:rsidR="00CE7148" w:rsidRPr="009B18FA" w:rsidRDefault="00CE7148" w:rsidP="009B18FA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8FA">
              <w:rPr>
                <w:rFonts w:ascii="Arial" w:hAnsi="Arial" w:cs="Arial"/>
                <w:b/>
                <w:bCs/>
                <w:sz w:val="20"/>
                <w:szCs w:val="20"/>
              </w:rPr>
              <w:t>Από:</w:t>
            </w:r>
          </w:p>
          <w:p w14:paraId="23DA6C45" w14:textId="62C6EA37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E7148">
              <w:rPr>
                <w:rFonts w:ascii="Arial" w:hAnsi="Arial" w:cs="Arial"/>
                <w:sz w:val="20"/>
                <w:szCs w:val="20"/>
              </w:rPr>
              <w:t>(επωνυμία, έδρα ,στοιχεία επικοινωνίας, νόμιμη εκπροσώπηση)</w:t>
            </w:r>
          </w:p>
        </w:tc>
        <w:tc>
          <w:tcPr>
            <w:tcW w:w="5812" w:type="dxa"/>
          </w:tcPr>
          <w:p w14:paraId="0D7860EC" w14:textId="77777777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148" w14:paraId="3FEFF511" w14:textId="77777777" w:rsidTr="009B18FA">
        <w:tc>
          <w:tcPr>
            <w:tcW w:w="3397" w:type="dxa"/>
          </w:tcPr>
          <w:p w14:paraId="2EDF2886" w14:textId="77777777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068E1AA" w14:textId="77777777" w:rsidR="00CE7148" w:rsidRPr="009B18FA" w:rsidRDefault="00CE7148" w:rsidP="009B18FA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18FA">
              <w:rPr>
                <w:rFonts w:ascii="Arial" w:hAnsi="Arial" w:cs="Arial"/>
                <w:b/>
                <w:bCs/>
                <w:sz w:val="20"/>
                <w:szCs w:val="20"/>
              </w:rPr>
              <w:t>Προς:</w:t>
            </w:r>
          </w:p>
          <w:p w14:paraId="7AE8ABC0" w14:textId="63BF2FDB" w:rsidR="00CE7148" w:rsidRPr="009B18FA" w:rsidRDefault="00CE7148" w:rsidP="009B18FA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18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ΠΕΡΙΦΕΡΕΙΑ ΚΡΗΤΗΣ</w:t>
            </w:r>
          </w:p>
          <w:p w14:paraId="7E4D9CA4" w14:textId="5EEB1A31" w:rsidR="00CE7148" w:rsidRDefault="00CE7148" w:rsidP="009B18FA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ΓΕΝΙΚΗ Δ/ΝΣΗ ΑΝΑΠΤΥΞΙΑΚΟΥ ΠΡΟΓΡΑΜΜΑΤΙΣΜΟΥ</w:t>
            </w:r>
          </w:p>
          <w:p w14:paraId="7C58B8EB" w14:textId="2286A75A" w:rsidR="00CE7148" w:rsidRDefault="00CE7148" w:rsidP="009B18FA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ΔΙΕΥΘΥΝΣΗ ΣΧΕΔΙΑΣΜΟΥ ΚΑΙ ΠΕΡΙΦΕΡΕΙΑΚΟΥ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ΠΡΟΓΡΑΜΜΑΤΟΣ ΑΝΑΠΤΥΞΗΣ</w:t>
            </w:r>
          </w:p>
          <w:p w14:paraId="22CEF1F4" w14:textId="6F7A791B" w:rsidR="00CE7148" w:rsidRPr="00CE7148" w:rsidRDefault="00CE7148" w:rsidP="009B18FA">
            <w:pPr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ΤΜΗΜΑ ΤΕΧΝΙΚΗΣ ΒΟΗΘΕΙΑΣ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proofErr w:type="spellStart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Ταχ</w:t>
            </w:r>
            <w:proofErr w:type="spellEnd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. Δ/</w:t>
            </w:r>
            <w:proofErr w:type="spellStart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>νση</w:t>
            </w:r>
            <w:proofErr w:type="spellEnd"/>
            <w:r w:rsidRPr="00CE7148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716EC1" w:rsidRPr="00716EC1">
              <w:rPr>
                <w:rFonts w:ascii="Arial" w:hAnsi="Arial" w:cs="Arial"/>
                <w:color w:val="000000"/>
                <w:sz w:val="18"/>
                <w:szCs w:val="18"/>
              </w:rPr>
              <w:t xml:space="preserve">Μονής </w:t>
            </w:r>
            <w:proofErr w:type="spellStart"/>
            <w:r w:rsidR="00716EC1" w:rsidRPr="00716EC1">
              <w:rPr>
                <w:rFonts w:ascii="Arial" w:hAnsi="Arial" w:cs="Arial"/>
                <w:color w:val="000000"/>
                <w:sz w:val="18"/>
                <w:szCs w:val="18"/>
              </w:rPr>
              <w:t>Καρδιωτίσσης</w:t>
            </w:r>
            <w:proofErr w:type="spellEnd"/>
            <w:r w:rsidR="00716EC1" w:rsidRPr="00716EC1">
              <w:rPr>
                <w:rFonts w:ascii="Arial" w:hAnsi="Arial" w:cs="Arial"/>
                <w:color w:val="000000"/>
                <w:sz w:val="18"/>
                <w:szCs w:val="18"/>
              </w:rPr>
              <w:t xml:space="preserve"> 56,Λάκκος, 71201, Ηράκλειο</w:t>
            </w:r>
          </w:p>
          <w:p w14:paraId="56C90692" w14:textId="79459353" w:rsidR="00CE7148" w:rsidRPr="00CE7148" w:rsidRDefault="00716EC1" w:rsidP="009B18FA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hyperlink r:id="rId5" w:history="1"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www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ppa</w:t>
              </w:r>
              <w:proofErr w:type="spellEnd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crete</w:t>
              </w:r>
              <w:proofErr w:type="spellEnd"/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gov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</w:rPr>
                <w:t>.</w:t>
              </w:r>
              <w:r w:rsidR="00CE7148" w:rsidRPr="00CE7148">
                <w:rPr>
                  <w:rStyle w:val="-"/>
                  <w:rFonts w:ascii="Arial" w:hAnsi="Arial" w:cs="Arial"/>
                  <w:sz w:val="18"/>
                  <w:szCs w:val="18"/>
                  <w:lang w:val="en-US"/>
                </w:rPr>
                <w:t>gr</w:t>
              </w:r>
            </w:hyperlink>
          </w:p>
          <w:p w14:paraId="42227BB0" w14:textId="5B5C31A0" w:rsidR="00CE7148" w:rsidRDefault="00CE7148" w:rsidP="009B18FA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5BF5B0" w14:textId="6458BE1A" w:rsidR="00CE7148" w:rsidRPr="00C934FE" w:rsidRDefault="00CE7148" w:rsidP="009B18FA">
      <w:pPr>
        <w:adjustRightInd w:val="0"/>
        <w:rPr>
          <w:rFonts w:ascii="Arial" w:hAnsi="Arial" w:cs="Arial"/>
          <w:sz w:val="20"/>
          <w:szCs w:val="20"/>
        </w:rPr>
      </w:pPr>
    </w:p>
    <w:p w14:paraId="6DED0773" w14:textId="77777777" w:rsidR="00CE7148" w:rsidRPr="00C934FE" w:rsidRDefault="00CE7148" w:rsidP="009B18FA">
      <w:pPr>
        <w:pStyle w:val="a3"/>
        <w:ind w:right="113"/>
        <w:jc w:val="both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Με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την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παρούσα,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εκδηλώνω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το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ενδιαφέρον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μου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να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εγγραφώ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στον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κατάλογο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sz w:val="20"/>
          <w:szCs w:val="20"/>
        </w:rPr>
        <w:t>π</w:t>
      </w:r>
      <w:r w:rsidRPr="00C934FE">
        <w:rPr>
          <w:rFonts w:ascii="Arial" w:hAnsi="Arial" w:cs="Arial"/>
          <w:sz w:val="20"/>
          <w:szCs w:val="20"/>
        </w:rPr>
        <w:t>αρόχων</w:t>
      </w:r>
      <w:proofErr w:type="spellEnd"/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υπηρεσιών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που δημιουργεί η Δ/</w:t>
      </w:r>
      <w:proofErr w:type="spellStart"/>
      <w:r>
        <w:rPr>
          <w:rFonts w:ascii="Arial" w:hAnsi="Arial" w:cs="Arial"/>
          <w:spacing w:val="1"/>
          <w:sz w:val="20"/>
          <w:szCs w:val="20"/>
        </w:rPr>
        <w:t>νση</w:t>
      </w:r>
      <w:proofErr w:type="spellEnd"/>
      <w:r>
        <w:rPr>
          <w:rFonts w:ascii="Arial" w:hAnsi="Arial" w:cs="Arial"/>
          <w:spacing w:val="1"/>
          <w:sz w:val="20"/>
          <w:szCs w:val="20"/>
        </w:rPr>
        <w:t xml:space="preserve"> Σχεδιασμού και Περιφερειακού Προγράμματος Ανάπτυξης Περιφέρειας Κρήτης, </w:t>
      </w:r>
      <w:r w:rsidRPr="00C934FE">
        <w:rPr>
          <w:rFonts w:ascii="Arial" w:hAnsi="Arial" w:cs="Arial"/>
          <w:sz w:val="20"/>
          <w:szCs w:val="20"/>
        </w:rPr>
        <w:t>για</w:t>
      </w:r>
      <w:r w:rsidRPr="00C934FE">
        <w:rPr>
          <w:rFonts w:ascii="Arial" w:hAnsi="Arial" w:cs="Arial"/>
          <w:spacing w:val="-2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την/τις</w:t>
      </w:r>
      <w:r w:rsidRPr="00C934FE">
        <w:rPr>
          <w:rFonts w:ascii="Arial" w:hAnsi="Arial" w:cs="Arial"/>
          <w:spacing w:val="-2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παρακάτω</w:t>
      </w:r>
      <w:r w:rsidRPr="00C934FE">
        <w:rPr>
          <w:rFonts w:ascii="Arial" w:hAnsi="Arial" w:cs="Arial"/>
          <w:spacing w:val="-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κατηγορία/κατηγορίες</w:t>
      </w:r>
      <w:r w:rsidRPr="00C934FE">
        <w:rPr>
          <w:rFonts w:ascii="Arial" w:hAnsi="Arial" w:cs="Arial"/>
          <w:spacing w:val="-6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ενεργειών:</w:t>
      </w:r>
    </w:p>
    <w:p w14:paraId="3943AE8E" w14:textId="77777777" w:rsidR="00CE7148" w:rsidRPr="00C934FE" w:rsidRDefault="00CE7148" w:rsidP="009B18FA">
      <w:pPr>
        <w:pStyle w:val="a3"/>
        <w:jc w:val="both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1.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…..</w:t>
      </w:r>
    </w:p>
    <w:p w14:paraId="44901E76" w14:textId="77777777" w:rsidR="00CE7148" w:rsidRPr="00C934FE" w:rsidRDefault="00CE7148" w:rsidP="009B18FA">
      <w:pPr>
        <w:pStyle w:val="a3"/>
        <w:jc w:val="both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2.</w:t>
      </w:r>
      <w:r w:rsidRPr="00C934FE">
        <w:rPr>
          <w:rFonts w:ascii="Arial" w:hAnsi="Arial" w:cs="Arial"/>
          <w:spacing w:val="1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…..</w:t>
      </w:r>
    </w:p>
    <w:p w14:paraId="1D12CC87" w14:textId="77777777" w:rsidR="00CE7148" w:rsidRPr="00C934FE" w:rsidRDefault="00CE7148" w:rsidP="009B18FA">
      <w:pPr>
        <w:ind w:right="112"/>
        <w:jc w:val="both"/>
        <w:rPr>
          <w:rFonts w:ascii="Arial" w:hAnsi="Arial" w:cs="Arial"/>
          <w:i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3.</w:t>
      </w:r>
      <w:r w:rsidRPr="00C934FE">
        <w:rPr>
          <w:rFonts w:ascii="Arial" w:hAnsi="Arial" w:cs="Arial"/>
          <w:spacing w:val="39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…..</w:t>
      </w:r>
      <w:r w:rsidRPr="00C934FE">
        <w:rPr>
          <w:rFonts w:ascii="Arial" w:hAnsi="Arial" w:cs="Arial"/>
          <w:spacing w:val="39"/>
          <w:sz w:val="20"/>
          <w:szCs w:val="20"/>
        </w:rPr>
        <w:t xml:space="preserve"> </w:t>
      </w:r>
      <w:proofErr w:type="spellStart"/>
      <w:r w:rsidRPr="00C934FE">
        <w:rPr>
          <w:rFonts w:ascii="Arial" w:hAnsi="Arial" w:cs="Arial"/>
          <w:sz w:val="20"/>
          <w:szCs w:val="20"/>
        </w:rPr>
        <w:t>κλπ</w:t>
      </w:r>
      <w:proofErr w:type="spellEnd"/>
      <w:r w:rsidRPr="00C934FE">
        <w:rPr>
          <w:rFonts w:ascii="Arial" w:hAnsi="Arial" w:cs="Arial"/>
          <w:spacing w:val="39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(σύμφωνα</w:t>
      </w:r>
      <w:r w:rsidRPr="00C934FE">
        <w:rPr>
          <w:rFonts w:ascii="Arial" w:hAnsi="Arial" w:cs="Arial"/>
          <w:i/>
          <w:spacing w:val="39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με</w:t>
      </w:r>
      <w:r w:rsidRPr="00C934FE">
        <w:rPr>
          <w:rFonts w:ascii="Arial" w:hAnsi="Arial" w:cs="Arial"/>
          <w:i/>
          <w:spacing w:val="38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την</w:t>
      </w:r>
      <w:r w:rsidRPr="00C934FE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κωδικοποίηση</w:t>
      </w:r>
      <w:r w:rsidRPr="00C934FE">
        <w:rPr>
          <w:rFonts w:ascii="Arial" w:hAnsi="Arial" w:cs="Arial"/>
          <w:i/>
          <w:spacing w:val="40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των</w:t>
      </w:r>
      <w:r w:rsidRPr="00C934FE">
        <w:rPr>
          <w:rFonts w:ascii="Arial" w:hAnsi="Arial" w:cs="Arial"/>
          <w:i/>
          <w:spacing w:val="37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κατηγοριών</w:t>
      </w:r>
      <w:r w:rsidRPr="00C934FE">
        <w:rPr>
          <w:rFonts w:ascii="Arial" w:hAnsi="Arial" w:cs="Arial"/>
          <w:i/>
          <w:spacing w:val="42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όπως α</w:t>
      </w:r>
      <w:r w:rsidRPr="00C934FE">
        <w:rPr>
          <w:rFonts w:ascii="Arial" w:hAnsi="Arial" w:cs="Arial"/>
          <w:i/>
          <w:sz w:val="20"/>
          <w:szCs w:val="20"/>
        </w:rPr>
        <w:t>ναφέρονται</w:t>
      </w:r>
      <w:r w:rsidRPr="00C934FE">
        <w:rPr>
          <w:rFonts w:ascii="Arial" w:hAnsi="Arial" w:cs="Arial"/>
          <w:i/>
          <w:spacing w:val="41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στο</w:t>
      </w:r>
      <w:r w:rsidRPr="00C934FE">
        <w:rPr>
          <w:rFonts w:ascii="Arial" w:hAnsi="Arial" w:cs="Arial"/>
          <w:i/>
          <w:spacing w:val="-52"/>
          <w:sz w:val="20"/>
          <w:szCs w:val="20"/>
        </w:rPr>
        <w:t xml:space="preserve"> </w:t>
      </w:r>
      <w:r w:rsidRPr="00C934FE">
        <w:rPr>
          <w:rFonts w:ascii="Arial" w:hAnsi="Arial" w:cs="Arial"/>
          <w:i/>
          <w:sz w:val="20"/>
          <w:szCs w:val="20"/>
        </w:rPr>
        <w:t>Παράρτημα Ι)</w:t>
      </w:r>
    </w:p>
    <w:p w14:paraId="753D233E" w14:textId="77777777" w:rsidR="00CE7148" w:rsidRPr="00CC578E" w:rsidRDefault="00CE7148" w:rsidP="009B18FA">
      <w:pPr>
        <w:pStyle w:val="a3"/>
        <w:jc w:val="both"/>
        <w:rPr>
          <w:rFonts w:ascii="Arial" w:hAnsi="Arial" w:cs="Arial"/>
          <w:i/>
          <w:iCs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Δραστηριοποιούμαι</w:t>
      </w:r>
      <w:r w:rsidRPr="00C934F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…..   </w:t>
      </w:r>
      <w:r w:rsidRPr="00CC578E">
        <w:rPr>
          <w:rFonts w:ascii="Arial" w:hAnsi="Arial" w:cs="Arial"/>
          <w:i/>
          <w:iCs/>
          <w:sz w:val="20"/>
          <w:szCs w:val="20"/>
        </w:rPr>
        <w:t>(Σημειώνεται ότι το αντικείμενο δραστηριοποίησης των ενδιαφερομένων θα πρέπει να είναι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συναφές με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το αντικείμενο των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συμβάσεων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/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ενεργειών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 xml:space="preserve">Τεχνικής </w:t>
      </w:r>
      <w:r>
        <w:rPr>
          <w:rFonts w:ascii="Arial" w:hAnsi="Arial" w:cs="Arial"/>
          <w:i/>
          <w:iCs/>
          <w:sz w:val="20"/>
          <w:szCs w:val="20"/>
        </w:rPr>
        <w:t>Βοήθειας</w:t>
      </w:r>
      <w:r w:rsidRPr="00CC578E">
        <w:rPr>
          <w:rFonts w:ascii="Arial" w:hAnsi="Arial" w:cs="Arial"/>
          <w:i/>
          <w:iCs/>
          <w:sz w:val="20"/>
          <w:szCs w:val="20"/>
        </w:rPr>
        <w:t xml:space="preserve"> κατά το</w:t>
      </w:r>
      <w:r w:rsidRPr="00CC578E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ΠΑΡΑΡΤΗΜΑ</w:t>
      </w:r>
      <w:r w:rsidRPr="00CC578E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Ι</w:t>
      </w:r>
      <w:r w:rsidRPr="00CC578E">
        <w:rPr>
          <w:rFonts w:ascii="Arial" w:hAnsi="Arial" w:cs="Arial"/>
          <w:i/>
          <w:iCs/>
          <w:spacing w:val="-5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της</w:t>
      </w:r>
      <w:r w:rsidRPr="00CC578E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Pr="00CC578E">
        <w:rPr>
          <w:rFonts w:ascii="Arial" w:hAnsi="Arial" w:cs="Arial"/>
          <w:i/>
          <w:iCs/>
          <w:sz w:val="20"/>
          <w:szCs w:val="20"/>
        </w:rPr>
        <w:t>παρούσας)</w:t>
      </w:r>
    </w:p>
    <w:p w14:paraId="5E57E11D" w14:textId="77777777" w:rsidR="009B18FA" w:rsidRDefault="009B18FA" w:rsidP="009B18FA">
      <w:pPr>
        <w:pStyle w:val="a3"/>
        <w:rPr>
          <w:rFonts w:ascii="Arial" w:hAnsi="Arial" w:cs="Arial"/>
          <w:sz w:val="20"/>
          <w:szCs w:val="20"/>
        </w:rPr>
      </w:pPr>
    </w:p>
    <w:p w14:paraId="457DF750" w14:textId="304190AC" w:rsidR="00CE7148" w:rsidRDefault="00CE7148" w:rsidP="009B18FA">
      <w:pPr>
        <w:pStyle w:val="a3"/>
        <w:rPr>
          <w:rFonts w:ascii="Arial" w:hAnsi="Arial" w:cs="Arial"/>
          <w:sz w:val="20"/>
          <w:szCs w:val="20"/>
        </w:rPr>
      </w:pPr>
      <w:r w:rsidRPr="00C934FE">
        <w:rPr>
          <w:rFonts w:ascii="Arial" w:hAnsi="Arial" w:cs="Arial"/>
          <w:sz w:val="20"/>
          <w:szCs w:val="20"/>
        </w:rPr>
        <w:t>Επισυνάπτονται</w:t>
      </w:r>
      <w:r w:rsidRPr="00C934FE">
        <w:rPr>
          <w:rFonts w:ascii="Arial" w:hAnsi="Arial" w:cs="Arial"/>
          <w:spacing w:val="-3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(κατά</w:t>
      </w:r>
      <w:r w:rsidRPr="00C934FE">
        <w:rPr>
          <w:rFonts w:ascii="Arial" w:hAnsi="Arial" w:cs="Arial"/>
          <w:spacing w:val="-3"/>
          <w:sz w:val="20"/>
          <w:szCs w:val="20"/>
        </w:rPr>
        <w:t xml:space="preserve"> </w:t>
      </w:r>
      <w:r w:rsidRPr="00C934FE">
        <w:rPr>
          <w:rFonts w:ascii="Arial" w:hAnsi="Arial" w:cs="Arial"/>
          <w:sz w:val="20"/>
          <w:szCs w:val="20"/>
        </w:rPr>
        <w:t>περίπτωση):</w:t>
      </w:r>
    </w:p>
    <w:p w14:paraId="0C858039" w14:textId="77777777" w:rsidR="00CE7148" w:rsidRDefault="00CE7148" w:rsidP="009B18FA">
      <w:pPr>
        <w:pStyle w:val="a3"/>
        <w:numPr>
          <w:ilvl w:val="0"/>
          <w:numId w:val="1"/>
        </w:numPr>
        <w:ind w:left="992" w:hanging="714"/>
        <w:jc w:val="both"/>
        <w:rPr>
          <w:rFonts w:ascii="Arial" w:hAnsi="Arial" w:cs="Arial"/>
          <w:sz w:val="20"/>
          <w:szCs w:val="20"/>
        </w:rPr>
      </w:pPr>
      <w:r w:rsidRPr="00736641">
        <w:rPr>
          <w:rFonts w:ascii="Arial" w:hAnsi="Arial" w:cs="Arial"/>
          <w:sz w:val="20"/>
          <w:szCs w:val="20"/>
        </w:rPr>
        <w:t>Στοιχεία σχετικά με την άσκηση της επαγγελματικής δραστηριότητας [Προφίλ εταιρείας (εφόσον υπάρχει), οποιαδήποτε τυπικό δικαιολογητικό που αποδεικνύει τη δραστηριότητα της εταιρείας, όπως καταστατικό, ΦΕΚ κ.λπ., ή βιογραφικό σημείωμα (σε περίπτωση φυσικού προσώπου), κατάλογος προσφερόμενων υπηρεσιών / υποδομών /προϊόντων και πελατολόγιο ή/και αντίστοιχος τιμοκατάλογος προϊόντων (κατά περίπτωση)]</w:t>
      </w:r>
    </w:p>
    <w:p w14:paraId="7894BB1C" w14:textId="5F0767FB" w:rsidR="00CE7148" w:rsidRDefault="00CE7148" w:rsidP="009B18FA">
      <w:pPr>
        <w:pStyle w:val="a3"/>
        <w:numPr>
          <w:ilvl w:val="0"/>
          <w:numId w:val="1"/>
        </w:numPr>
        <w:ind w:left="992" w:hanging="714"/>
        <w:jc w:val="both"/>
        <w:rPr>
          <w:rFonts w:ascii="Arial" w:hAnsi="Arial" w:cs="Arial"/>
          <w:sz w:val="20"/>
          <w:szCs w:val="20"/>
        </w:rPr>
      </w:pPr>
      <w:r w:rsidRPr="00736641">
        <w:rPr>
          <w:rFonts w:ascii="Arial" w:hAnsi="Arial" w:cs="Arial"/>
          <w:sz w:val="20"/>
          <w:szCs w:val="20"/>
        </w:rPr>
        <w:t xml:space="preserve">Ευρωπαϊκό Ενιαίο Έγγραφο Σύμβασης (ΕΕΕΣ) του άρθρου 79 του ν. 4412/2016 </w:t>
      </w:r>
    </w:p>
    <w:p w14:paraId="3551DC46" w14:textId="77777777" w:rsidR="009B18FA" w:rsidRDefault="009B18FA" w:rsidP="009B18FA">
      <w:pPr>
        <w:pStyle w:val="a3"/>
        <w:jc w:val="both"/>
        <w:rPr>
          <w:rFonts w:ascii="Arial" w:hAnsi="Arial" w:cs="Arial"/>
          <w:sz w:val="20"/>
          <w:szCs w:val="20"/>
        </w:rPr>
      </w:pPr>
    </w:p>
    <w:p w14:paraId="7CDB080C" w14:textId="4DAB07AA" w:rsidR="00CE7148" w:rsidRDefault="00CE7148" w:rsidP="009B18FA">
      <w:pPr>
        <w:pStyle w:val="a3"/>
        <w:jc w:val="both"/>
        <w:rPr>
          <w:rFonts w:ascii="Arial" w:hAnsi="Arial" w:cs="Arial"/>
          <w:sz w:val="20"/>
          <w:szCs w:val="20"/>
        </w:rPr>
      </w:pPr>
      <w:r w:rsidRPr="00736641">
        <w:rPr>
          <w:rFonts w:ascii="Arial" w:hAnsi="Arial" w:cs="Arial"/>
          <w:sz w:val="20"/>
          <w:szCs w:val="20"/>
        </w:rPr>
        <w:t>Αφορά στα στοιχεία σχετικά με:</w:t>
      </w:r>
    </w:p>
    <w:p w14:paraId="79D09D55" w14:textId="77777777" w:rsidR="00CE7148" w:rsidRDefault="00CE7148" w:rsidP="009B18FA">
      <w:pPr>
        <w:pStyle w:val="a3"/>
        <w:numPr>
          <w:ilvl w:val="0"/>
          <w:numId w:val="2"/>
        </w:numPr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την</w:t>
      </w:r>
      <w:r w:rsidRPr="00736641">
        <w:rPr>
          <w:rFonts w:ascii="Arial" w:hAnsi="Arial" w:cs="Arial"/>
          <w:sz w:val="20"/>
          <w:szCs w:val="20"/>
        </w:rPr>
        <w:t xml:space="preserve"> προσωπική κατάσταση και στοιχεία που αφορούν στους λόγους αποκλεισμού του</w:t>
      </w:r>
      <w:r>
        <w:rPr>
          <w:rFonts w:ascii="Arial" w:hAnsi="Arial" w:cs="Arial"/>
          <w:sz w:val="20"/>
          <w:szCs w:val="20"/>
        </w:rPr>
        <w:t xml:space="preserve"> </w:t>
      </w:r>
      <w:r w:rsidRPr="00736641">
        <w:rPr>
          <w:rFonts w:ascii="Arial" w:hAnsi="Arial" w:cs="Arial"/>
          <w:sz w:val="20"/>
          <w:szCs w:val="20"/>
        </w:rPr>
        <w:t>άρθρου 73 παρ. 4 του Ν. 4412/2016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330B226" w14:textId="77777777" w:rsidR="00CE7148" w:rsidRDefault="00CE7148" w:rsidP="009B18FA">
      <w:pPr>
        <w:pStyle w:val="a3"/>
        <w:numPr>
          <w:ilvl w:val="0"/>
          <w:numId w:val="2"/>
        </w:numPr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</w:t>
      </w:r>
      <w:r w:rsidRPr="00736641">
        <w:rPr>
          <w:rFonts w:ascii="Arial" w:hAnsi="Arial" w:cs="Arial"/>
          <w:sz w:val="20"/>
          <w:szCs w:val="20"/>
        </w:rPr>
        <w:t xml:space="preserve">ην άσκηση της επαγγελματικής δραστηριότητας, </w:t>
      </w:r>
    </w:p>
    <w:p w14:paraId="0E2F47C8" w14:textId="77777777" w:rsidR="00CE7148" w:rsidRDefault="00CE7148" w:rsidP="009B18FA">
      <w:pPr>
        <w:pStyle w:val="a3"/>
        <w:numPr>
          <w:ilvl w:val="0"/>
          <w:numId w:val="2"/>
        </w:numPr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</w:t>
      </w:r>
      <w:r w:rsidRPr="00736641">
        <w:rPr>
          <w:rFonts w:ascii="Arial" w:hAnsi="Arial" w:cs="Arial"/>
          <w:sz w:val="20"/>
          <w:szCs w:val="20"/>
        </w:rPr>
        <w:t xml:space="preserve">ις τεχνικές ή/και επαγγελματικές ικανότητες </w:t>
      </w:r>
    </w:p>
    <w:p w14:paraId="46E16D51" w14:textId="77777777" w:rsidR="00CE7148" w:rsidRPr="00C934FE" w:rsidRDefault="00CE7148" w:rsidP="009B18FA">
      <w:pPr>
        <w:pStyle w:val="a3"/>
        <w:numPr>
          <w:ilvl w:val="0"/>
          <w:numId w:val="2"/>
        </w:numPr>
        <w:ind w:left="850" w:hanging="425"/>
        <w:jc w:val="both"/>
        <w:rPr>
          <w:rFonts w:ascii="Arial" w:hAnsi="Arial" w:cs="Arial"/>
          <w:sz w:val="20"/>
          <w:szCs w:val="20"/>
        </w:rPr>
      </w:pPr>
      <w:r w:rsidRPr="00731A21">
        <w:rPr>
          <w:rFonts w:ascii="Arial" w:hAnsi="Arial" w:cs="Arial"/>
          <w:sz w:val="20"/>
          <w:szCs w:val="20"/>
        </w:rPr>
        <w:t>και την οικονομική επάρκεια του ενδιαφερόμενου φυσικού / νομικού προσώπου</w:t>
      </w:r>
    </w:p>
    <w:p w14:paraId="512B95F7" w14:textId="77777777" w:rsidR="00CE7148" w:rsidRPr="00C934FE" w:rsidRDefault="00CE7148" w:rsidP="009B18FA">
      <w:pPr>
        <w:pStyle w:val="a3"/>
        <w:rPr>
          <w:rFonts w:ascii="Arial" w:hAnsi="Arial" w:cs="Arial"/>
          <w:sz w:val="20"/>
          <w:szCs w:val="20"/>
        </w:rPr>
      </w:pPr>
    </w:p>
    <w:p w14:paraId="102500E5" w14:textId="2417631A" w:rsidR="00CE7148" w:rsidRPr="009B18FA" w:rsidRDefault="009B18FA" w:rsidP="009B18FA">
      <w:pPr>
        <w:pStyle w:val="1"/>
        <w:tabs>
          <w:tab w:val="right" w:pos="9229"/>
        </w:tabs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CE7148" w:rsidRPr="009B18FA">
        <w:rPr>
          <w:rFonts w:ascii="Arial" w:hAnsi="Arial" w:cs="Arial"/>
          <w:sz w:val="20"/>
          <w:szCs w:val="20"/>
        </w:rPr>
        <w:t>Ημερομηνία:</w:t>
      </w:r>
      <w:r w:rsidR="00CE7148" w:rsidRPr="009B18FA">
        <w:rPr>
          <w:rFonts w:ascii="Arial" w:hAnsi="Arial" w:cs="Arial"/>
          <w:sz w:val="20"/>
          <w:szCs w:val="20"/>
        </w:rPr>
        <w:tab/>
      </w:r>
    </w:p>
    <w:p w14:paraId="76A014B3" w14:textId="7EB71E0D" w:rsidR="00CE7148" w:rsidRPr="009B18FA" w:rsidRDefault="009B18FA" w:rsidP="009B18FA">
      <w:pPr>
        <w:ind w:right="1512"/>
        <w:jc w:val="right"/>
        <w:rPr>
          <w:rFonts w:ascii="Arial" w:hAnsi="Arial" w:cs="Arial"/>
          <w:b/>
          <w:sz w:val="20"/>
          <w:szCs w:val="20"/>
        </w:rPr>
      </w:pPr>
      <w:r w:rsidRPr="009B18FA">
        <w:rPr>
          <w:rFonts w:ascii="Arial" w:hAnsi="Arial" w:cs="Arial"/>
          <w:b/>
          <w:sz w:val="20"/>
          <w:szCs w:val="20"/>
        </w:rPr>
        <w:t xml:space="preserve">              </w:t>
      </w:r>
      <w:r w:rsidR="00CE7148" w:rsidRPr="009B18FA">
        <w:rPr>
          <w:rFonts w:ascii="Arial" w:hAnsi="Arial" w:cs="Arial"/>
          <w:b/>
          <w:sz w:val="20"/>
          <w:szCs w:val="20"/>
        </w:rPr>
        <w:t>Ο</w:t>
      </w:r>
      <w:r w:rsidR="00CE7148" w:rsidRPr="009B18F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CE7148" w:rsidRPr="009B18FA">
        <w:rPr>
          <w:rFonts w:ascii="Arial" w:hAnsi="Arial" w:cs="Arial"/>
          <w:b/>
          <w:sz w:val="20"/>
          <w:szCs w:val="20"/>
        </w:rPr>
        <w:t>–</w:t>
      </w:r>
      <w:r w:rsidR="00CE7148" w:rsidRPr="009B18F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CE7148" w:rsidRPr="009B18FA">
        <w:rPr>
          <w:rFonts w:ascii="Arial" w:hAnsi="Arial" w:cs="Arial"/>
          <w:b/>
          <w:sz w:val="20"/>
          <w:szCs w:val="20"/>
        </w:rPr>
        <w:t>Η</w:t>
      </w:r>
      <w:r w:rsidR="00CE7148" w:rsidRPr="009B18FA">
        <w:rPr>
          <w:rFonts w:ascii="Arial" w:hAnsi="Arial" w:cs="Arial"/>
          <w:b/>
          <w:spacing w:val="3"/>
          <w:sz w:val="20"/>
          <w:szCs w:val="20"/>
        </w:rPr>
        <w:t xml:space="preserve"> </w:t>
      </w:r>
      <w:proofErr w:type="spellStart"/>
      <w:r w:rsidR="00CE7148" w:rsidRPr="009B18FA">
        <w:rPr>
          <w:rFonts w:ascii="Arial" w:hAnsi="Arial" w:cs="Arial"/>
          <w:b/>
          <w:sz w:val="20"/>
          <w:szCs w:val="20"/>
        </w:rPr>
        <w:t>Δηλ</w:t>
      </w:r>
      <w:proofErr w:type="spellEnd"/>
    </w:p>
    <w:p w14:paraId="76470A1D" w14:textId="77777777" w:rsidR="00CE7148" w:rsidRPr="009B18FA" w:rsidRDefault="00CE7148" w:rsidP="009B18FA">
      <w:pPr>
        <w:ind w:right="1512"/>
        <w:jc w:val="right"/>
        <w:rPr>
          <w:rFonts w:ascii="Arial" w:hAnsi="Arial" w:cs="Arial"/>
          <w:sz w:val="20"/>
          <w:szCs w:val="20"/>
        </w:rPr>
      </w:pPr>
      <w:r w:rsidRPr="009B18FA">
        <w:rPr>
          <w:rFonts w:ascii="Arial" w:hAnsi="Arial" w:cs="Arial"/>
          <w:sz w:val="20"/>
          <w:szCs w:val="20"/>
        </w:rPr>
        <w:t>(Υπογραφή)</w:t>
      </w:r>
    </w:p>
    <w:p w14:paraId="1E5BFABD" w14:textId="77777777" w:rsidR="00CE7148" w:rsidRPr="009B18FA" w:rsidRDefault="00CE7148" w:rsidP="009B18FA">
      <w:pPr>
        <w:pStyle w:val="a3"/>
        <w:rPr>
          <w:sz w:val="20"/>
          <w:szCs w:val="20"/>
        </w:rPr>
      </w:pPr>
    </w:p>
    <w:p w14:paraId="522AFCAB" w14:textId="77777777" w:rsidR="00BA6883" w:rsidRPr="009B18FA" w:rsidRDefault="00BA6883" w:rsidP="009B18FA">
      <w:pPr>
        <w:rPr>
          <w:sz w:val="20"/>
          <w:szCs w:val="20"/>
        </w:rPr>
      </w:pPr>
    </w:p>
    <w:sectPr w:rsidR="00BA6883" w:rsidRPr="009B18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7EF3"/>
    <w:multiLevelType w:val="hybridMultilevel"/>
    <w:tmpl w:val="5BD8D046"/>
    <w:lvl w:ilvl="0" w:tplc="D5D4A578">
      <w:start w:val="1"/>
      <w:numFmt w:val="upperRoman"/>
      <w:lvlText w:val="%1."/>
      <w:lvlJc w:val="left"/>
      <w:pPr>
        <w:ind w:left="20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60" w:hanging="360"/>
      </w:pPr>
    </w:lvl>
    <w:lvl w:ilvl="2" w:tplc="0408001B" w:tentative="1">
      <w:start w:val="1"/>
      <w:numFmt w:val="lowerRoman"/>
      <w:lvlText w:val="%3."/>
      <w:lvlJc w:val="right"/>
      <w:pPr>
        <w:ind w:left="3080" w:hanging="180"/>
      </w:pPr>
    </w:lvl>
    <w:lvl w:ilvl="3" w:tplc="0408000F" w:tentative="1">
      <w:start w:val="1"/>
      <w:numFmt w:val="decimal"/>
      <w:lvlText w:val="%4."/>
      <w:lvlJc w:val="left"/>
      <w:pPr>
        <w:ind w:left="3800" w:hanging="360"/>
      </w:pPr>
    </w:lvl>
    <w:lvl w:ilvl="4" w:tplc="04080019" w:tentative="1">
      <w:start w:val="1"/>
      <w:numFmt w:val="lowerLetter"/>
      <w:lvlText w:val="%5."/>
      <w:lvlJc w:val="left"/>
      <w:pPr>
        <w:ind w:left="4520" w:hanging="360"/>
      </w:pPr>
    </w:lvl>
    <w:lvl w:ilvl="5" w:tplc="0408001B" w:tentative="1">
      <w:start w:val="1"/>
      <w:numFmt w:val="lowerRoman"/>
      <w:lvlText w:val="%6."/>
      <w:lvlJc w:val="right"/>
      <w:pPr>
        <w:ind w:left="5240" w:hanging="180"/>
      </w:pPr>
    </w:lvl>
    <w:lvl w:ilvl="6" w:tplc="0408000F" w:tentative="1">
      <w:start w:val="1"/>
      <w:numFmt w:val="decimal"/>
      <w:lvlText w:val="%7."/>
      <w:lvlJc w:val="left"/>
      <w:pPr>
        <w:ind w:left="5960" w:hanging="360"/>
      </w:pPr>
    </w:lvl>
    <w:lvl w:ilvl="7" w:tplc="04080019" w:tentative="1">
      <w:start w:val="1"/>
      <w:numFmt w:val="lowerLetter"/>
      <w:lvlText w:val="%8."/>
      <w:lvlJc w:val="left"/>
      <w:pPr>
        <w:ind w:left="6680" w:hanging="360"/>
      </w:pPr>
    </w:lvl>
    <w:lvl w:ilvl="8" w:tplc="0408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4CC15875"/>
    <w:multiLevelType w:val="hybridMultilevel"/>
    <w:tmpl w:val="60D64B7C"/>
    <w:lvl w:ilvl="0" w:tplc="F1C4B5C2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0" w:hanging="360"/>
      </w:pPr>
    </w:lvl>
    <w:lvl w:ilvl="2" w:tplc="0408001B" w:tentative="1">
      <w:start w:val="1"/>
      <w:numFmt w:val="lowerRoman"/>
      <w:lvlText w:val="%3."/>
      <w:lvlJc w:val="right"/>
      <w:pPr>
        <w:ind w:left="2720" w:hanging="180"/>
      </w:pPr>
    </w:lvl>
    <w:lvl w:ilvl="3" w:tplc="0408000F" w:tentative="1">
      <w:start w:val="1"/>
      <w:numFmt w:val="decimal"/>
      <w:lvlText w:val="%4."/>
      <w:lvlJc w:val="left"/>
      <w:pPr>
        <w:ind w:left="3440" w:hanging="360"/>
      </w:pPr>
    </w:lvl>
    <w:lvl w:ilvl="4" w:tplc="04080019" w:tentative="1">
      <w:start w:val="1"/>
      <w:numFmt w:val="lowerLetter"/>
      <w:lvlText w:val="%5."/>
      <w:lvlJc w:val="left"/>
      <w:pPr>
        <w:ind w:left="4160" w:hanging="360"/>
      </w:pPr>
    </w:lvl>
    <w:lvl w:ilvl="5" w:tplc="0408001B" w:tentative="1">
      <w:start w:val="1"/>
      <w:numFmt w:val="lowerRoman"/>
      <w:lvlText w:val="%6."/>
      <w:lvlJc w:val="right"/>
      <w:pPr>
        <w:ind w:left="4880" w:hanging="180"/>
      </w:pPr>
    </w:lvl>
    <w:lvl w:ilvl="6" w:tplc="0408000F" w:tentative="1">
      <w:start w:val="1"/>
      <w:numFmt w:val="decimal"/>
      <w:lvlText w:val="%7."/>
      <w:lvlJc w:val="left"/>
      <w:pPr>
        <w:ind w:left="5600" w:hanging="360"/>
      </w:pPr>
    </w:lvl>
    <w:lvl w:ilvl="7" w:tplc="04080019" w:tentative="1">
      <w:start w:val="1"/>
      <w:numFmt w:val="lowerLetter"/>
      <w:lvlText w:val="%8."/>
      <w:lvlJc w:val="left"/>
      <w:pPr>
        <w:ind w:left="6320" w:hanging="360"/>
      </w:pPr>
    </w:lvl>
    <w:lvl w:ilvl="8" w:tplc="0408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20"/>
    <w:rsid w:val="002B7120"/>
    <w:rsid w:val="00521241"/>
    <w:rsid w:val="005D2448"/>
    <w:rsid w:val="00716EC1"/>
    <w:rsid w:val="0087753A"/>
    <w:rsid w:val="009B18FA"/>
    <w:rsid w:val="00BA6883"/>
    <w:rsid w:val="00BF0C9E"/>
    <w:rsid w:val="00CE7148"/>
    <w:rsid w:val="00E8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A7A7"/>
  <w15:chartTrackingRefBased/>
  <w15:docId w15:val="{94041783-C4C4-4FDD-BB23-53C568A3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1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9"/>
    <w:qFormat/>
    <w:rsid w:val="00CE7148"/>
    <w:pPr>
      <w:ind w:left="92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E7148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Char"/>
    <w:uiPriority w:val="1"/>
    <w:qFormat/>
    <w:rsid w:val="00CE7148"/>
  </w:style>
  <w:style w:type="character" w:customStyle="1" w:styleId="Char">
    <w:name w:val="Σώμα κειμένου Char"/>
    <w:basedOn w:val="a0"/>
    <w:link w:val="a3"/>
    <w:uiPriority w:val="1"/>
    <w:rsid w:val="00CE7148"/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CE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E7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a.crete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georgoudi</dc:creator>
  <cp:keywords/>
  <dc:description/>
  <cp:lastModifiedBy>georgoudi</cp:lastModifiedBy>
  <cp:revision>3</cp:revision>
  <dcterms:created xsi:type="dcterms:W3CDTF">2026-07-06T12:48:00Z</dcterms:created>
  <dcterms:modified xsi:type="dcterms:W3CDTF">2026-07-07T06:01:00Z</dcterms:modified>
</cp:coreProperties>
</file>